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5A" w:rsidRDefault="00CC425A" w:rsidP="00CC425A">
      <w:pPr>
        <w:pStyle w:val="Ttulo"/>
        <w:pageBreakBefore/>
      </w:pPr>
      <w:r>
        <w:t>Breve memoria</w:t>
      </w:r>
    </w:p>
    <w:p w:rsidR="00CC425A" w:rsidRDefault="00CC425A" w:rsidP="00CC425A">
      <w:pPr>
        <w:pStyle w:val="Ttulo1"/>
      </w:pPr>
      <w:r>
        <w:t>Convocatoria de actividades de proyección social y cultural</w:t>
      </w:r>
      <w:r w:rsidRPr="000A27E0">
        <w:t xml:space="preserve">. Convocatoria </w:t>
      </w:r>
      <w:r>
        <w:t>2019</w:t>
      </w:r>
    </w:p>
    <w:p w:rsidR="00D5254E" w:rsidRDefault="00D5254E" w:rsidP="00D5254E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88"/>
      </w:tblGrid>
      <w:tr w:rsidR="00D5254E" w:rsidTr="00544E9C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Solicitante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544E9C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e-mail del  solicitante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544E9C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7088" w:type="dxa"/>
          </w:tcPr>
          <w:p w:rsidR="00D5254E" w:rsidRDefault="00D5254E" w:rsidP="00544E9C"/>
        </w:tc>
      </w:tr>
      <w:tr w:rsidR="00D5254E" w:rsidTr="00544E9C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Centro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544E9C">
        <w:trPr>
          <w:trHeight w:val="330"/>
        </w:trPr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D5254E" w:rsidRDefault="00D5254E" w:rsidP="00544E9C"/>
        </w:tc>
      </w:tr>
      <w:tr w:rsidR="00D5254E" w:rsidTr="00544E9C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Nombre y descripción de la actividad</w:t>
            </w:r>
          </w:p>
          <w:p w:rsidR="00D5254E" w:rsidRDefault="00D5254E" w:rsidP="00544E9C">
            <w:pPr>
              <w:jc w:val="left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7A0979"/>
        </w:tc>
      </w:tr>
      <w:tr w:rsidR="00D5254E" w:rsidTr="00544E9C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D5254E" w:rsidRDefault="00D5254E" w:rsidP="00544E9C">
            <w:bookmarkStart w:id="0" w:name="_GoBack"/>
            <w:bookmarkEnd w:id="0"/>
          </w:p>
        </w:tc>
      </w:tr>
      <w:tr w:rsidR="00D5254E" w:rsidTr="00544E9C">
        <w:tc>
          <w:tcPr>
            <w:tcW w:w="2338" w:type="dxa"/>
            <w:tcBorders>
              <w:right w:val="single" w:sz="4" w:space="0" w:color="auto"/>
            </w:tcBorders>
          </w:tcPr>
          <w:p w:rsidR="00D5254E" w:rsidRPr="00D2561F" w:rsidRDefault="00D5254E" w:rsidP="00544E9C">
            <w:pPr>
              <w:jc w:val="left"/>
            </w:pPr>
            <w:r w:rsidRPr="00D2561F">
              <w:t>Objetivos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7A0979"/>
        </w:tc>
      </w:tr>
      <w:tr w:rsidR="00D5254E" w:rsidTr="00544E9C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544E9C">
        <w:tc>
          <w:tcPr>
            <w:tcW w:w="2338" w:type="dxa"/>
            <w:tcBorders>
              <w:right w:val="single" w:sz="4" w:space="0" w:color="auto"/>
            </w:tcBorders>
          </w:tcPr>
          <w:p w:rsidR="00D5254E" w:rsidRPr="00D2561F" w:rsidRDefault="00D5254E" w:rsidP="00544E9C">
            <w:pPr>
              <w:jc w:val="left"/>
            </w:pPr>
            <w:r w:rsidRPr="00D2561F">
              <w:t xml:space="preserve">Contenidos o actividades </w:t>
            </w:r>
          </w:p>
          <w:p w:rsidR="00D5254E" w:rsidRDefault="00D5254E" w:rsidP="00544E9C">
            <w:pPr>
              <w:jc w:val="left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</w:tc>
      </w:tr>
      <w:tr w:rsidR="00D5254E" w:rsidTr="00544E9C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544E9C">
        <w:tc>
          <w:tcPr>
            <w:tcW w:w="2338" w:type="dxa"/>
            <w:tcBorders>
              <w:right w:val="single" w:sz="4" w:space="0" w:color="auto"/>
            </w:tcBorders>
          </w:tcPr>
          <w:p w:rsidR="00D5254E" w:rsidRPr="00D2561F" w:rsidRDefault="00D5254E" w:rsidP="00544E9C">
            <w:pPr>
              <w:jc w:val="left"/>
            </w:pPr>
            <w:r>
              <w:t xml:space="preserve">Interés para el </w:t>
            </w:r>
            <w:proofErr w:type="gramStart"/>
            <w:r>
              <w:t>Campus  y</w:t>
            </w:r>
            <w:proofErr w:type="gramEnd"/>
            <w:r w:rsidRPr="00D2561F">
              <w:t xml:space="preserve"> para la Ciudad</w:t>
            </w:r>
          </w:p>
          <w:p w:rsidR="00D5254E" w:rsidRDefault="00D5254E" w:rsidP="00544E9C">
            <w:pPr>
              <w:jc w:val="left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</w:tc>
      </w:tr>
      <w:tr w:rsidR="00D5254E" w:rsidTr="00544E9C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D5254E" w:rsidRDefault="00D5254E" w:rsidP="00544E9C"/>
          <w:p w:rsidR="00D5254E" w:rsidRDefault="00D5254E" w:rsidP="00544E9C"/>
        </w:tc>
      </w:tr>
      <w:tr w:rsidR="00D5254E" w:rsidTr="00544E9C">
        <w:tc>
          <w:tcPr>
            <w:tcW w:w="2338" w:type="dxa"/>
            <w:tcBorders>
              <w:right w:val="single" w:sz="4" w:space="0" w:color="auto"/>
            </w:tcBorders>
          </w:tcPr>
          <w:p w:rsidR="00D5254E" w:rsidRDefault="00D5254E" w:rsidP="00544E9C">
            <w:pPr>
              <w:jc w:val="left"/>
            </w:pPr>
            <w:r w:rsidRPr="00D2561F">
              <w:t xml:space="preserve">Entidades o </w:t>
            </w:r>
            <w:r>
              <w:t>a</w:t>
            </w:r>
            <w:r w:rsidRPr="00D2561F">
              <w:t>sociaciones</w:t>
            </w:r>
            <w:r>
              <w:t xml:space="preserve"> colaboradoras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  <w:p w:rsidR="00D5254E" w:rsidRDefault="00D5254E" w:rsidP="00544E9C"/>
        </w:tc>
      </w:tr>
      <w:tr w:rsidR="00D5254E" w:rsidTr="00544E9C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544E9C">
        <w:tc>
          <w:tcPr>
            <w:tcW w:w="2338" w:type="dxa"/>
            <w:tcBorders>
              <w:right w:val="single" w:sz="4" w:space="0" w:color="auto"/>
            </w:tcBorders>
          </w:tcPr>
          <w:p w:rsidR="00D5254E" w:rsidRPr="00D2561F" w:rsidRDefault="00D5254E" w:rsidP="00544E9C">
            <w:pPr>
              <w:jc w:val="left"/>
            </w:pPr>
            <w:r w:rsidRPr="00D2561F">
              <w:lastRenderedPageBreak/>
              <w:t>Coste desglosado de la actividad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  <w:p w:rsidR="00D5254E" w:rsidRDefault="00D5254E" w:rsidP="00544E9C"/>
        </w:tc>
      </w:tr>
      <w:tr w:rsidR="00D5254E" w:rsidTr="00544E9C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D5254E" w:rsidRDefault="00D5254E" w:rsidP="00544E9C"/>
        </w:tc>
      </w:tr>
      <w:tr w:rsidR="00D5254E" w:rsidTr="00544E9C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Ayuda solicitada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544E9C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7088" w:type="dxa"/>
          </w:tcPr>
          <w:p w:rsidR="00D5254E" w:rsidRDefault="00D5254E" w:rsidP="00544E9C"/>
        </w:tc>
      </w:tr>
      <w:tr w:rsidR="00D5254E" w:rsidTr="00544E9C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Fecha de la actividad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</w:tbl>
    <w:p w:rsidR="00B80A82" w:rsidRDefault="00B80A82"/>
    <w:sectPr w:rsidR="00B80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4E"/>
    <w:rsid w:val="007A0979"/>
    <w:rsid w:val="0094259E"/>
    <w:rsid w:val="00B80A82"/>
    <w:rsid w:val="00CC425A"/>
    <w:rsid w:val="00D5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2D51"/>
  <w15:chartTrackingRefBased/>
  <w15:docId w15:val="{8E043A79-C0F2-4BFB-801E-B2AF2179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54E"/>
    <w:pPr>
      <w:spacing w:after="200" w:line="252" w:lineRule="auto"/>
      <w:jc w:val="both"/>
    </w:pPr>
    <w:rPr>
      <w:rFonts w:asciiTheme="majorHAnsi" w:eastAsiaTheme="majorEastAsia" w:hAnsiTheme="majorHAnsi" w:cstheme="majorBidi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254E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5254E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2019-01-23T16:29:00Z</dcterms:created>
  <dcterms:modified xsi:type="dcterms:W3CDTF">2019-01-24T16:25:00Z</dcterms:modified>
</cp:coreProperties>
</file>